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57" w:rsidRPr="00802157" w:rsidRDefault="00802157" w:rsidP="006A650C">
      <w:pPr>
        <w:rPr>
          <w:b/>
          <w:bCs/>
          <w:sz w:val="24"/>
          <w:szCs w:val="24"/>
          <w:rtl/>
        </w:rPr>
      </w:pPr>
      <w:r w:rsidRPr="00802157">
        <w:rPr>
          <w:rFonts w:hint="cs"/>
          <w:sz w:val="24"/>
          <w:szCs w:val="24"/>
          <w:rtl/>
        </w:rPr>
        <w:t>ב"ה</w:t>
      </w:r>
    </w:p>
    <w:p w:rsidR="00A40797" w:rsidRPr="00802157" w:rsidRDefault="007934D9" w:rsidP="006A650C">
      <w:pPr>
        <w:rPr>
          <w:b/>
          <w:bCs/>
          <w:sz w:val="24"/>
          <w:szCs w:val="24"/>
          <w:rtl/>
        </w:rPr>
      </w:pPr>
      <w:r w:rsidRPr="00802157">
        <w:rPr>
          <w:rFonts w:hint="cs"/>
          <w:b/>
          <w:bCs/>
          <w:sz w:val="24"/>
          <w:szCs w:val="24"/>
          <w:rtl/>
        </w:rPr>
        <w:t>ילדים מספרים על עצמם</w:t>
      </w:r>
    </w:p>
    <w:p w:rsidR="00A40797" w:rsidRPr="00802157" w:rsidRDefault="007934D9" w:rsidP="006A650C">
      <w:pPr>
        <w:rPr>
          <w:b/>
          <w:bCs/>
          <w:sz w:val="24"/>
          <w:szCs w:val="24"/>
          <w:rtl/>
        </w:rPr>
      </w:pPr>
      <w:r w:rsidRPr="00802157">
        <w:rPr>
          <w:rFonts w:hint="cs"/>
          <w:sz w:val="24"/>
          <w:szCs w:val="24"/>
          <w:rtl/>
        </w:rPr>
        <w:t xml:space="preserve">משחק </w:t>
      </w:r>
      <w:r w:rsidR="002B455F" w:rsidRPr="00802157">
        <w:rPr>
          <w:rFonts w:hint="cs"/>
          <w:sz w:val="24"/>
          <w:szCs w:val="24"/>
          <w:rtl/>
        </w:rPr>
        <w:t xml:space="preserve">מרתק ותוסס </w:t>
      </w:r>
      <w:r w:rsidRPr="00802157">
        <w:rPr>
          <w:rFonts w:hint="cs"/>
          <w:sz w:val="24"/>
          <w:szCs w:val="24"/>
          <w:rtl/>
        </w:rPr>
        <w:t>המבוסס על סדרת הספרים רבי-המכר מאת הסופר חיים ולדר</w:t>
      </w:r>
    </w:p>
    <w:p w:rsidR="006A650C" w:rsidRPr="00802157" w:rsidRDefault="002B455F" w:rsidP="006A650C">
      <w:pPr>
        <w:rPr>
          <w:b/>
          <w:bCs/>
          <w:sz w:val="24"/>
          <w:szCs w:val="24"/>
          <w:rtl/>
        </w:rPr>
      </w:pPr>
      <w:r w:rsidRPr="00802157">
        <w:rPr>
          <w:rFonts w:hint="cs"/>
          <w:b/>
          <w:bCs/>
          <w:sz w:val="24"/>
          <w:szCs w:val="24"/>
          <w:rtl/>
        </w:rPr>
        <w:t>על</w:t>
      </w:r>
      <w:r w:rsidR="006A650C" w:rsidRPr="00802157">
        <w:rPr>
          <w:rFonts w:hint="cs"/>
          <w:b/>
          <w:bCs/>
          <w:sz w:val="24"/>
          <w:szCs w:val="24"/>
          <w:rtl/>
        </w:rPr>
        <w:t xml:space="preserve"> המשחק:</w:t>
      </w:r>
    </w:p>
    <w:p w:rsidR="00A40797" w:rsidRDefault="008E3AFB" w:rsidP="008E3AFB">
      <w:pPr>
        <w:rPr>
          <w:sz w:val="24"/>
          <w:szCs w:val="24"/>
          <w:rtl/>
        </w:rPr>
      </w:pPr>
      <w:r w:rsidRPr="008E3AFB">
        <w:rPr>
          <w:rFonts w:hint="cs"/>
          <w:sz w:val="24"/>
          <w:szCs w:val="24"/>
          <w:rtl/>
        </w:rPr>
        <w:t>המשחק הוא ייחודי</w:t>
      </w:r>
      <w:r>
        <w:rPr>
          <w:rFonts w:hint="cs"/>
          <w:sz w:val="24"/>
          <w:szCs w:val="24"/>
          <w:rtl/>
        </w:rPr>
        <w:t xml:space="preserve"> ומבוסס על חוויות שעוברים ילדים במהלך חיי היום-יום. לאורך המשחק מקבלים המשתתפים משימות, מתלבטים בדילמו</w:t>
      </w:r>
      <w:r>
        <w:rPr>
          <w:rFonts w:hint="cs"/>
          <w:sz w:val="24"/>
          <w:szCs w:val="24"/>
          <w:rtl/>
        </w:rPr>
        <w:t>ת</w:t>
      </w:r>
      <w:r w:rsidR="002B455F" w:rsidRPr="00802157">
        <w:rPr>
          <w:rFonts w:hint="cs"/>
          <w:sz w:val="24"/>
          <w:szCs w:val="24"/>
          <w:rtl/>
        </w:rPr>
        <w:t xml:space="preserve"> ומשננים אמרות חז"ל בנושא "בין אדם לחברו" כדי לזכות באסימונים ובגביעים שיובילו אותם לניצחון. במהלך המשחק הם עוזרים אחד לשני, נושאים ונותנים איתם ולומדים להסתדר אחד עם השני.</w:t>
      </w:r>
    </w:p>
    <w:p w:rsidR="008E3AFB" w:rsidRDefault="008E3AFB" w:rsidP="008E3AFB">
      <w:pPr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>ישנ</w:t>
      </w:r>
      <w:r>
        <w:rPr>
          <w:rFonts w:hint="cs"/>
          <w:sz w:val="24"/>
          <w:szCs w:val="24"/>
          <w:rtl/>
        </w:rPr>
        <w:t>ן גם הפתעות, והשחקנים בוחרים דרך פעולה ומקבלים חיזוק ועידוד למעשים טובים והת</w:t>
      </w:r>
      <w:bookmarkStart w:id="0" w:name="_GoBack"/>
      <w:bookmarkEnd w:id="0"/>
      <w:r>
        <w:rPr>
          <w:rFonts w:hint="cs"/>
          <w:sz w:val="24"/>
          <w:szCs w:val="24"/>
          <w:rtl/>
        </w:rPr>
        <w:t>נהגות יפה, נימוסים והליכות ורצון טוב.</w:t>
      </w:r>
    </w:p>
    <w:p w:rsidR="008E3AFB" w:rsidRPr="00802157" w:rsidRDefault="008E3AFB" w:rsidP="008E3A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באופ</w:t>
      </w:r>
      <w:r>
        <w:rPr>
          <w:rFonts w:hint="eastAsia"/>
          <w:sz w:val="24"/>
          <w:szCs w:val="24"/>
          <w:rtl/>
        </w:rPr>
        <w:t>ן</w:t>
      </w:r>
      <w:r>
        <w:rPr>
          <w:rFonts w:hint="cs"/>
          <w:sz w:val="24"/>
          <w:szCs w:val="24"/>
          <w:rtl/>
        </w:rPr>
        <w:t xml:space="preserve"> מקורי ביותר, משחק זה </w:t>
      </w:r>
      <w:r w:rsidRPr="00802157">
        <w:rPr>
          <w:rFonts w:hint="cs"/>
          <w:sz w:val="24"/>
          <w:szCs w:val="24"/>
          <w:rtl/>
        </w:rPr>
        <w:t>מערב את משתתפיו בקבלת החלטות ובפעולות.</w:t>
      </w:r>
    </w:p>
    <w:p w:rsidR="006A650C" w:rsidRPr="00802157" w:rsidRDefault="006A650C" w:rsidP="006A650C">
      <w:pPr>
        <w:rPr>
          <w:b/>
          <w:bCs/>
          <w:sz w:val="24"/>
          <w:szCs w:val="24"/>
          <w:rtl/>
        </w:rPr>
      </w:pPr>
      <w:r w:rsidRPr="00802157">
        <w:rPr>
          <w:rFonts w:hint="cs"/>
          <w:b/>
          <w:bCs/>
          <w:sz w:val="24"/>
          <w:szCs w:val="24"/>
          <w:rtl/>
        </w:rPr>
        <w:t>מה בקופסה</w:t>
      </w:r>
      <w:r w:rsidR="005725BC" w:rsidRPr="00802157">
        <w:rPr>
          <w:rFonts w:hint="cs"/>
          <w:b/>
          <w:bCs/>
          <w:sz w:val="24"/>
          <w:szCs w:val="24"/>
          <w:rtl/>
        </w:rPr>
        <w:t>?</w:t>
      </w:r>
    </w:p>
    <w:p w:rsidR="00A40797" w:rsidRPr="00802157" w:rsidRDefault="002B455F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לוח משחק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קובייה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חיילי משחק</w:t>
      </w:r>
      <w:r w:rsidR="00802157" w:rsidRPr="00802157">
        <w:rPr>
          <w:rFonts w:hint="cs"/>
          <w:sz w:val="24"/>
          <w:szCs w:val="24"/>
          <w:rtl/>
        </w:rPr>
        <w:t>: 6 בדמות בנים, 6 בדמות בנות עם 6 מעמדים</w:t>
      </w:r>
    </w:p>
    <w:p w:rsidR="002B455F" w:rsidRPr="00802157" w:rsidRDefault="00802157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 xml:space="preserve">6 </w:t>
      </w:r>
      <w:r w:rsidR="002B455F" w:rsidRPr="00802157">
        <w:rPr>
          <w:rFonts w:hint="cs"/>
          <w:sz w:val="24"/>
          <w:szCs w:val="24"/>
          <w:rtl/>
        </w:rPr>
        <w:t>חבילות קלפים: הפתעה, ושיננתם לבניך, דילמה, טיפים לחיים, משימה, מעשים מכריעים</w:t>
      </w:r>
      <w:r w:rsidRPr="00802157">
        <w:rPr>
          <w:rFonts w:hint="cs"/>
          <w:b/>
          <w:bCs/>
          <w:sz w:val="24"/>
          <w:szCs w:val="24"/>
          <w:rtl/>
        </w:rPr>
        <w:t>.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18 גביעים: 6 זהב, 6 כסף, 6 ארד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48 אסימונים בערכים שונים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6 מטבעות "דילמה" מתהפכות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2157">
        <w:rPr>
          <w:rFonts w:hint="cs"/>
          <w:sz w:val="24"/>
          <w:szCs w:val="24"/>
          <w:rtl/>
        </w:rPr>
        <w:t>אבן "סטיגמה"</w:t>
      </w:r>
    </w:p>
    <w:p w:rsidR="002B455F" w:rsidRPr="00802157" w:rsidRDefault="002B455F" w:rsidP="002B455F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802157">
        <w:rPr>
          <w:rFonts w:hint="cs"/>
          <w:sz w:val="24"/>
          <w:szCs w:val="24"/>
          <w:rtl/>
        </w:rPr>
        <w:t>אבן "חביב הקהל"</w:t>
      </w:r>
    </w:p>
    <w:p w:rsidR="006A650C" w:rsidRPr="00802157" w:rsidRDefault="00802157" w:rsidP="006A650C">
      <w:pPr>
        <w:rPr>
          <w:b/>
          <w:bCs/>
          <w:sz w:val="24"/>
          <w:szCs w:val="24"/>
          <w:rtl/>
        </w:rPr>
      </w:pPr>
      <w:r w:rsidRPr="00802157">
        <w:rPr>
          <w:rFonts w:hint="cs"/>
          <w:b/>
          <w:bCs/>
          <w:sz w:val="24"/>
          <w:szCs w:val="24"/>
          <w:rtl/>
        </w:rPr>
        <w:t>מפתח</w:t>
      </w:r>
      <w:r w:rsidR="005725BC" w:rsidRPr="00802157">
        <w:rPr>
          <w:rFonts w:hint="cs"/>
          <w:b/>
          <w:bCs/>
          <w:sz w:val="24"/>
          <w:szCs w:val="24"/>
          <w:rtl/>
        </w:rPr>
        <w:t>:</w:t>
      </w:r>
    </w:p>
    <w:p w:rsidR="002B455F" w:rsidRDefault="002B455F" w:rsidP="006A650C">
      <w:pPr>
        <w:rPr>
          <w:rFonts w:hint="cs"/>
          <w:sz w:val="24"/>
          <w:szCs w:val="24"/>
          <w:rtl/>
        </w:rPr>
      </w:pPr>
      <w:r w:rsidRPr="00802157">
        <w:rPr>
          <w:rFonts w:hint="cs"/>
          <w:sz w:val="24"/>
          <w:szCs w:val="24"/>
          <w:rtl/>
        </w:rPr>
        <w:t>הקניית "דרך ארץ קדמה לתורה"</w:t>
      </w:r>
      <w:r w:rsidR="00802157">
        <w:rPr>
          <w:rFonts w:hint="cs"/>
          <w:sz w:val="24"/>
          <w:szCs w:val="24"/>
          <w:rtl/>
        </w:rPr>
        <w:t xml:space="preserve">. </w:t>
      </w:r>
      <w:r w:rsidR="00802157">
        <w:rPr>
          <w:rFonts w:hint="cs"/>
          <w:sz w:val="24"/>
          <w:szCs w:val="24"/>
          <w:rtl/>
        </w:rPr>
        <w:t>בין נושאים העולים במהלך המשחק תמצאו</w:t>
      </w:r>
      <w:r w:rsidRPr="00802157">
        <w:rPr>
          <w:rFonts w:hint="cs"/>
          <w:sz w:val="24"/>
          <w:szCs w:val="24"/>
          <w:rtl/>
        </w:rPr>
        <w:t xml:space="preserve">: עזרה לזולת, כבוד הדדי, </w:t>
      </w:r>
      <w:r w:rsidR="00802157">
        <w:rPr>
          <w:rFonts w:hint="cs"/>
          <w:sz w:val="24"/>
          <w:szCs w:val="24"/>
          <w:rtl/>
        </w:rPr>
        <w:t xml:space="preserve">נתינת </w:t>
      </w:r>
      <w:r w:rsidRPr="00802157">
        <w:rPr>
          <w:rFonts w:hint="cs"/>
          <w:sz w:val="24"/>
          <w:szCs w:val="24"/>
          <w:rtl/>
        </w:rPr>
        <w:t>צדקה, התחשבות, כיבוד הורים ומורים, הלכות לשון הרע ועוד.</w:t>
      </w:r>
      <w:r w:rsidR="00802157">
        <w:rPr>
          <w:rFonts w:hint="cs"/>
          <w:sz w:val="24"/>
          <w:szCs w:val="24"/>
          <w:rtl/>
        </w:rPr>
        <w:t xml:space="preserve"> ואין גיל מוקדם מדי להתחיל ללמד את ילדינו ערך זה שמשמעו ההתחשבות ונתינת כבוד לזולת, לכל אדם באשר הוא.</w:t>
      </w:r>
    </w:p>
    <w:p w:rsidR="00802157" w:rsidRDefault="00802157" w:rsidP="006A650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המשחק הוא רב משתתפים, ומתאים לחברים ולמשפחה.</w:t>
      </w:r>
    </w:p>
    <w:p w:rsidR="00802157" w:rsidRPr="00802157" w:rsidRDefault="00802157" w:rsidP="00802157">
      <w:pPr>
        <w:rPr>
          <w:sz w:val="24"/>
          <w:szCs w:val="24"/>
          <w:rtl/>
        </w:rPr>
      </w:pPr>
      <w:r w:rsidRPr="00802157">
        <w:rPr>
          <w:rFonts w:hint="cs"/>
          <w:sz w:val="24"/>
          <w:szCs w:val="24"/>
          <w:rtl/>
        </w:rPr>
        <w:t>החוויות המלוות את המשחק מעשירות את המשתתפים ומשאירות טעם של עוד...</w:t>
      </w:r>
    </w:p>
    <w:p w:rsidR="00802157" w:rsidRPr="00802157" w:rsidRDefault="00802157" w:rsidP="006A650C">
      <w:pPr>
        <w:rPr>
          <w:sz w:val="24"/>
          <w:szCs w:val="24"/>
        </w:rPr>
      </w:pPr>
    </w:p>
    <w:sectPr w:rsidR="00802157" w:rsidRPr="00802157" w:rsidSect="003238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C6873"/>
    <w:multiLevelType w:val="hybridMultilevel"/>
    <w:tmpl w:val="AC9E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0C"/>
    <w:rsid w:val="00035691"/>
    <w:rsid w:val="001B6D06"/>
    <w:rsid w:val="001D6525"/>
    <w:rsid w:val="002B455F"/>
    <w:rsid w:val="00323815"/>
    <w:rsid w:val="003C2A91"/>
    <w:rsid w:val="004A700A"/>
    <w:rsid w:val="00546B00"/>
    <w:rsid w:val="005725BC"/>
    <w:rsid w:val="005A17DD"/>
    <w:rsid w:val="005D5662"/>
    <w:rsid w:val="006028E0"/>
    <w:rsid w:val="0064056F"/>
    <w:rsid w:val="0066128A"/>
    <w:rsid w:val="006A650C"/>
    <w:rsid w:val="00715ED0"/>
    <w:rsid w:val="007934D9"/>
    <w:rsid w:val="00802157"/>
    <w:rsid w:val="008E3AFB"/>
    <w:rsid w:val="00927E35"/>
    <w:rsid w:val="009B5A46"/>
    <w:rsid w:val="00A40797"/>
    <w:rsid w:val="00B95AA3"/>
    <w:rsid w:val="00C14167"/>
    <w:rsid w:val="00C72209"/>
    <w:rsid w:val="00C90CB3"/>
    <w:rsid w:val="00C96CA3"/>
    <w:rsid w:val="00CA4770"/>
    <w:rsid w:val="00CD6853"/>
    <w:rsid w:val="00CF367E"/>
    <w:rsid w:val="00D71092"/>
    <w:rsid w:val="00E86D56"/>
    <w:rsid w:val="00F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7992"/>
  <w15:docId w15:val="{9ED16EA4-FED1-4A0F-9211-9C2330C0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Geula</cp:lastModifiedBy>
  <cp:revision>2</cp:revision>
  <dcterms:created xsi:type="dcterms:W3CDTF">2017-11-14T17:39:00Z</dcterms:created>
  <dcterms:modified xsi:type="dcterms:W3CDTF">2017-11-14T17:39:00Z</dcterms:modified>
</cp:coreProperties>
</file>